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8B2275" w:rsidP="008B2275">
      <w:pPr>
        <w:jc w:val="center"/>
        <w:rPr>
          <w:rFonts w:ascii="Palatino Linotype" w:hAnsi="Palatino Linotype"/>
          <w:b/>
          <w:sz w:val="24"/>
          <w:szCs w:val="24"/>
        </w:rPr>
      </w:pPr>
      <w:r w:rsidRPr="008B2275">
        <w:rPr>
          <w:rFonts w:ascii="Palatino Linotype" w:hAnsi="Palatino Linotype"/>
          <w:b/>
          <w:sz w:val="24"/>
          <w:szCs w:val="24"/>
        </w:rPr>
        <w:t>Мавз</w:t>
      </w:r>
      <w:r w:rsidRPr="008B2275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B2275">
        <w:rPr>
          <w:rFonts w:ascii="Palatino Linotype" w:hAnsi="Palatino Linotype" w:cs="Calibri"/>
          <w:b/>
          <w:sz w:val="24"/>
          <w:szCs w:val="24"/>
        </w:rPr>
        <w:t xml:space="preserve">ъ: КАМОЛИДДИНИ БИНОИ </w:t>
      </w:r>
      <w:r w:rsidRPr="008B2275">
        <w:rPr>
          <w:rFonts w:ascii="Palatino Linotype" w:hAnsi="Palatino Linotype" w:cs="Calibri"/>
          <w:b/>
          <w:sz w:val="24"/>
          <w:szCs w:val="24"/>
        </w:rPr>
        <w:tab/>
        <w:t>ВА «БЕ</w:t>
      </w:r>
      <w:r w:rsidRPr="008B2275">
        <w:rPr>
          <w:rFonts w:ascii="Palatino Linotype" w:hAnsi="Palatino Linotype" w:cs="Arial"/>
          <w:b/>
          <w:sz w:val="24"/>
          <w:szCs w:val="24"/>
        </w:rPr>
        <w:t>Ҳ</w:t>
      </w:r>
      <w:r w:rsidRPr="008B2275">
        <w:rPr>
          <w:rFonts w:ascii="Palatino Linotype" w:hAnsi="Palatino Linotype" w:cs="Calibri"/>
          <w:b/>
          <w:sz w:val="24"/>
          <w:szCs w:val="24"/>
        </w:rPr>
        <w:t>РУЗУ БА</w:t>
      </w:r>
      <w:r w:rsidRPr="008B2275">
        <w:rPr>
          <w:rFonts w:ascii="Palatino Linotype" w:hAnsi="Palatino Linotype" w:cs="Arial"/>
          <w:b/>
          <w:sz w:val="24"/>
          <w:szCs w:val="24"/>
        </w:rPr>
        <w:t>Ҳ</w:t>
      </w:r>
      <w:r w:rsidRPr="008B2275">
        <w:rPr>
          <w:rFonts w:ascii="Palatino Linotype" w:hAnsi="Palatino Linotype" w:cs="Calibri"/>
          <w:b/>
          <w:sz w:val="24"/>
          <w:szCs w:val="24"/>
        </w:rPr>
        <w:t>РОМ</w:t>
      </w:r>
      <w:r w:rsidRPr="008B2275">
        <w:rPr>
          <w:rFonts w:ascii="Palatino Linotype" w:hAnsi="Palatino Linotype"/>
          <w:b/>
          <w:sz w:val="24"/>
          <w:szCs w:val="24"/>
        </w:rPr>
        <w:t>» - И Ӯ</w:t>
      </w:r>
    </w:p>
    <w:p w:rsidR="008B2275" w:rsidRPr="008B2275" w:rsidRDefault="008B2275" w:rsidP="008B2275">
      <w:pPr>
        <w:pStyle w:val="10"/>
        <w:keepNext/>
        <w:keepLines/>
        <w:shd w:val="clear" w:color="auto" w:fill="auto"/>
        <w:spacing w:before="0" w:line="230" w:lineRule="exact"/>
        <w:ind w:left="40" w:firstLine="380"/>
        <w:jc w:val="both"/>
        <w:rPr>
          <w:b/>
          <w:sz w:val="24"/>
          <w:szCs w:val="24"/>
        </w:rPr>
      </w:pPr>
      <w:bookmarkStart w:id="0" w:name="bookmark78"/>
      <w:r w:rsidRPr="008B2275">
        <w:rPr>
          <w:b/>
          <w:sz w:val="24"/>
          <w:szCs w:val="24"/>
        </w:rPr>
        <w:t>Нақша:</w:t>
      </w:r>
      <w:bookmarkEnd w:id="0"/>
    </w:p>
    <w:p w:rsidR="008B2275" w:rsidRPr="008B2275" w:rsidRDefault="008B2275" w:rsidP="008B2275">
      <w:pPr>
        <w:pStyle w:val="10"/>
        <w:keepNext/>
        <w:keepLines/>
        <w:shd w:val="clear" w:color="auto" w:fill="auto"/>
        <w:spacing w:before="0" w:line="230" w:lineRule="exact"/>
        <w:ind w:left="40" w:firstLine="380"/>
        <w:jc w:val="both"/>
        <w:rPr>
          <w:b/>
          <w:sz w:val="24"/>
          <w:szCs w:val="24"/>
        </w:rPr>
      </w:pPr>
      <w:bookmarkStart w:id="1" w:name="bookmark79"/>
      <w:r w:rsidRPr="008B2275">
        <w:rPr>
          <w:b/>
          <w:sz w:val="24"/>
          <w:szCs w:val="24"/>
        </w:rPr>
        <w:t>Муқаддима</w:t>
      </w:r>
      <w:bookmarkEnd w:id="1"/>
    </w:p>
    <w:p w:rsidR="008B2275" w:rsidRPr="008B2275" w:rsidRDefault="008B2275" w:rsidP="008B2275">
      <w:pPr>
        <w:pStyle w:val="10"/>
        <w:keepNext/>
        <w:keepLines/>
        <w:numPr>
          <w:ilvl w:val="6"/>
          <w:numId w:val="1"/>
        </w:numPr>
        <w:shd w:val="clear" w:color="auto" w:fill="auto"/>
        <w:tabs>
          <w:tab w:val="left" w:pos="622"/>
        </w:tabs>
        <w:spacing w:before="0" w:line="230" w:lineRule="exact"/>
        <w:ind w:left="40" w:firstLine="380"/>
        <w:jc w:val="both"/>
        <w:rPr>
          <w:b/>
          <w:sz w:val="24"/>
          <w:szCs w:val="24"/>
        </w:rPr>
      </w:pPr>
      <w:bookmarkStart w:id="2" w:name="bookmark80"/>
      <w:r w:rsidRPr="008B2275">
        <w:rPr>
          <w:b/>
          <w:sz w:val="24"/>
          <w:szCs w:val="24"/>
        </w:rPr>
        <w:t>Маълумот дар бораи ҳаёт ва фаъолияти шоир</w:t>
      </w:r>
      <w:bookmarkEnd w:id="2"/>
    </w:p>
    <w:p w:rsidR="008B2275" w:rsidRPr="008B2275" w:rsidRDefault="008B2275" w:rsidP="008B2275">
      <w:pPr>
        <w:pStyle w:val="10"/>
        <w:keepNext/>
        <w:keepLines/>
        <w:numPr>
          <w:ilvl w:val="6"/>
          <w:numId w:val="1"/>
        </w:numPr>
        <w:shd w:val="clear" w:color="auto" w:fill="auto"/>
        <w:tabs>
          <w:tab w:val="left" w:pos="629"/>
        </w:tabs>
        <w:spacing w:before="0" w:line="230" w:lineRule="exact"/>
        <w:ind w:left="40" w:firstLine="380"/>
        <w:jc w:val="both"/>
        <w:rPr>
          <w:b/>
          <w:sz w:val="24"/>
          <w:szCs w:val="24"/>
        </w:rPr>
      </w:pPr>
      <w:bookmarkStart w:id="3" w:name="bookmark81"/>
      <w:r w:rsidRPr="008B2275">
        <w:rPr>
          <w:b/>
          <w:sz w:val="24"/>
          <w:szCs w:val="24"/>
        </w:rPr>
        <w:t>Мундариҷаи асосии «Беҳрӯзу Баҳром»</w:t>
      </w:r>
      <w:bookmarkEnd w:id="3"/>
    </w:p>
    <w:p w:rsidR="008B2275" w:rsidRPr="008B2275" w:rsidRDefault="008B2275" w:rsidP="008B2275">
      <w:pPr>
        <w:pStyle w:val="10"/>
        <w:keepNext/>
        <w:keepLines/>
        <w:numPr>
          <w:ilvl w:val="6"/>
          <w:numId w:val="1"/>
        </w:numPr>
        <w:shd w:val="clear" w:color="auto" w:fill="auto"/>
        <w:tabs>
          <w:tab w:val="left" w:pos="634"/>
        </w:tabs>
        <w:spacing w:before="0" w:line="230" w:lineRule="exact"/>
        <w:ind w:left="40" w:firstLine="380"/>
        <w:jc w:val="both"/>
        <w:rPr>
          <w:b/>
          <w:sz w:val="24"/>
          <w:szCs w:val="24"/>
        </w:rPr>
      </w:pPr>
      <w:bookmarkStart w:id="4" w:name="bookmark82"/>
      <w:r w:rsidRPr="008B2275">
        <w:rPr>
          <w:b/>
          <w:sz w:val="24"/>
          <w:szCs w:val="24"/>
        </w:rPr>
        <w:t>Мавқеи панду ахлоқ дар «Беҳрӯзу Баҳром»</w:t>
      </w:r>
      <w:bookmarkEnd w:id="4"/>
    </w:p>
    <w:p w:rsidR="008B2275" w:rsidRDefault="008B2275" w:rsidP="008B2275">
      <w:pPr>
        <w:ind w:firstLine="420"/>
        <w:rPr>
          <w:rFonts w:ascii="Palatino Linotype" w:hAnsi="Palatino Linotype"/>
          <w:b/>
          <w:sz w:val="24"/>
          <w:szCs w:val="24"/>
        </w:rPr>
      </w:pPr>
      <w:bookmarkStart w:id="5" w:name="bookmark83"/>
      <w:r w:rsidRPr="008B2275">
        <w:rPr>
          <w:rFonts w:ascii="Palatino Linotype" w:hAnsi="Palatino Linotype"/>
          <w:b/>
          <w:sz w:val="24"/>
          <w:szCs w:val="24"/>
        </w:rPr>
        <w:t>Хулоса</w:t>
      </w:r>
      <w:bookmarkEnd w:id="5"/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Камолиддини Бино</w:t>
      </w:r>
      <w:r w:rsidRPr="006B7330">
        <w:rPr>
          <w:rFonts w:ascii="Palatino Linotype" w:eastAsia="MS Mincho" w:hAnsi="Palatino Linotype" w:cs="MS Mincho"/>
          <w:sz w:val="24"/>
          <w:szCs w:val="24"/>
        </w:rPr>
        <w:t>ӣ</w:t>
      </w:r>
      <w:r w:rsidRPr="006B7330">
        <w:rPr>
          <w:rFonts w:ascii="Palatino Linotype" w:hAnsi="Palatino Linotype" w:cs="Calibri"/>
          <w:sz w:val="24"/>
          <w:szCs w:val="24"/>
        </w:rPr>
        <w:t xml:space="preserve"> номи асосиаш Ше</w:t>
      </w:r>
      <w:r w:rsidRPr="006B7330">
        <w:rPr>
          <w:rFonts w:ascii="Palatino Linotype" w:hAnsi="Palatino Linotype"/>
          <w:sz w:val="24"/>
          <w:szCs w:val="24"/>
        </w:rPr>
        <w:t>ралй буда^бо ла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аби Камолиддин ва тахаллуси Бино</w:t>
      </w:r>
      <w:r w:rsidRPr="006B7330">
        <w:rPr>
          <w:rFonts w:ascii="Palatino Linotype" w:eastAsia="MS Mincho" w:hAnsi="Palatino Linotype" w:cs="MS Mincho"/>
          <w:sz w:val="24"/>
          <w:szCs w:val="24"/>
        </w:rPr>
        <w:t>ӣ</w:t>
      </w:r>
      <w:r w:rsidRPr="006B7330">
        <w:rPr>
          <w:rFonts w:ascii="Palatino Linotype" w:hAnsi="Palatino Linotype" w:cs="Calibri"/>
          <w:sz w:val="24"/>
          <w:szCs w:val="24"/>
        </w:rPr>
        <w:t xml:space="preserve"> маш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ур гардидааст. У соли 1153 дар ша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ри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ирот, ки яке аз марказ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ои асосии илму адаб ба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исоб мерафт, таваллуд ёфтааст. Бинобар ин, дар боло рафтан ва сабзиши маънавии 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 xml:space="preserve"> на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ши мактаби адабии Хдоот басо бузу</w:t>
      </w:r>
      <w:r w:rsidRPr="006B7330">
        <w:rPr>
          <w:rFonts w:ascii="Palatino Linotype" w:hAnsi="Palatino Linotype"/>
          <w:sz w:val="24"/>
          <w:szCs w:val="24"/>
        </w:rPr>
        <w:t xml:space="preserve">рг будааст. 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айд кардан бамаврид аст, ки Биной яке аз шогирдони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бе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тарини Абдура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мони 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ом</w:t>
      </w:r>
      <w:r w:rsidRPr="006B7330">
        <w:rPr>
          <w:rFonts w:ascii="Palatino Linotype" w:eastAsia="MS Mincho" w:hAnsi="Palatino Linotype" w:cs="MS Mincho"/>
          <w:sz w:val="24"/>
          <w:szCs w:val="24"/>
        </w:rPr>
        <w:t>ӣ</w:t>
      </w:r>
      <w:r w:rsidRPr="006B7330">
        <w:rPr>
          <w:rFonts w:ascii="Palatino Linotype" w:hAnsi="Palatino Linotype" w:cs="Calibri"/>
          <w:sz w:val="24"/>
          <w:szCs w:val="24"/>
        </w:rPr>
        <w:t xml:space="preserve"> ба шумор меравад. Бино</w:t>
      </w:r>
      <w:r w:rsidRPr="006B7330">
        <w:rPr>
          <w:rFonts w:ascii="Palatino Linotype" w:eastAsia="MS Mincho" w:hAnsi="Palatino Linotype" w:cs="MS Mincho"/>
          <w:sz w:val="24"/>
          <w:szCs w:val="24"/>
        </w:rPr>
        <w:t>ӣ</w:t>
      </w:r>
      <w:r w:rsidRPr="006B7330">
        <w:rPr>
          <w:rFonts w:ascii="Palatino Linotype" w:hAnsi="Palatino Linotype" w:cs="Calibri"/>
          <w:sz w:val="24"/>
          <w:szCs w:val="24"/>
        </w:rPr>
        <w:t xml:space="preserve"> ба дарбори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усайн Бой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 xml:space="preserve">аро даъват карда мешавшд. Вале, 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 xml:space="preserve"> баъди шиносой бо 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ли дарбор, во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иф мешавад, ки /щар назди шо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 як гур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ӯҳ</w:t>
      </w:r>
      <w:r w:rsidRPr="006B7330">
        <w:rPr>
          <w:rFonts w:ascii="Palatino Linotype" w:hAnsi="Palatino Linotype" w:cs="Calibri"/>
          <w:sz w:val="24"/>
          <w:szCs w:val="24"/>
        </w:rPr>
        <w:t xml:space="preserve"> хушомадг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 xml:space="preserve">ёну </w:t>
      </w:r>
      <w:r w:rsidRPr="006B7330">
        <w:rPr>
          <w:rFonts w:ascii="Palatino Linotype" w:hAnsi="Palatino Linotype"/>
          <w:sz w:val="24"/>
          <w:szCs w:val="24"/>
        </w:rPr>
        <w:t xml:space="preserve">одамони пасту разил 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 xml:space="preserve">амь юмада,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амеша аз пайи кинаву адовату озори якдигар мебошанд. Он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о якдигарро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ву масхара менамоянд, то хокимону шю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онро хурсанд йамоянд.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Бино</w:t>
      </w:r>
      <w:r w:rsidRPr="006B7330">
        <w:rPr>
          <w:rFonts w:ascii="Palatino Linotype" w:eastAsia="MS Mincho" w:hAnsi="Palatino Linotype" w:cs="MS Mincho"/>
          <w:sz w:val="24"/>
          <w:szCs w:val="24"/>
        </w:rPr>
        <w:t>ӣ</w:t>
      </w:r>
      <w:r w:rsidRPr="006B7330">
        <w:rPr>
          <w:rFonts w:ascii="Palatino Linotype" w:hAnsi="Palatino Linotype" w:cs="Calibri"/>
          <w:sz w:val="24"/>
          <w:szCs w:val="24"/>
        </w:rPr>
        <w:t xml:space="preserve"> дар ва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 xml:space="preserve">ти 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 xml:space="preserve">ангу 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идол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ои Исмоили ОСафав</w:t>
      </w:r>
      <w:r w:rsidRPr="006B7330">
        <w:rPr>
          <w:rFonts w:ascii="Palatino Linotype" w:eastAsia="MS Mincho" w:hAnsi="Palatino Linotype" w:cs="MS Mincho"/>
          <w:sz w:val="24"/>
          <w:szCs w:val="24"/>
        </w:rPr>
        <w:t>ӣ</w:t>
      </w:r>
      <w:r w:rsidRPr="006B7330">
        <w:rPr>
          <w:rFonts w:ascii="Palatino Linotype" w:hAnsi="Palatino Linotype" w:cs="Calibri"/>
          <w:sz w:val="24"/>
          <w:szCs w:val="24"/>
        </w:rPr>
        <w:t xml:space="preserve"> дар айни </w:t>
      </w:r>
      <w:r w:rsidRPr="006B7330">
        <w:rPr>
          <w:rFonts w:ascii="Palatino Linotype" w:eastAsia="MS Mincho" w:hAnsi="Palatino Linotype" w:cs="MS Mincho"/>
          <w:sz w:val="24"/>
          <w:szCs w:val="24"/>
        </w:rPr>
        <w:t>ҷӯ</w:t>
      </w:r>
      <w:r w:rsidRPr="006B7330">
        <w:rPr>
          <w:rFonts w:ascii="Palatino Linotype" w:hAnsi="Palatino Linotype" w:cs="Calibri"/>
          <w:sz w:val="24"/>
          <w:szCs w:val="24"/>
        </w:rPr>
        <w:t>шу хур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>ши э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одй вафот мекунад.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Аз мероси адабии Биной асар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ои зиёде бо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й мондааст. Биной дар умри пурбаракати худ асар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ои бузург: махнавии «Бе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>зу Ба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ром», асар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ои таърихии «Шайбонинома», «^Футу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оти Хонй» ва се девон таълиф намудааст.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Маснавии «Бе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>зу Ба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ром» асари ахло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й буда, дар э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одиё</w:t>
      </w:r>
      <w:r w:rsidRPr="006B7330">
        <w:rPr>
          <w:rFonts w:ascii="Palatino Linotype" w:hAnsi="Palatino Linotype"/>
          <w:sz w:val="24"/>
          <w:szCs w:val="24"/>
        </w:rPr>
        <w:t>ти шоир мав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еи асосй дорад. Масъалаи одобу ахло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 xml:space="preserve"> дар адабиёт аз тарафи шоирону адибони гузашта та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лилу баррасй шудааст. Дар 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амъияте, ки Биной умр ба cap мебурд, 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вол:и одамони одни 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амъият ни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оят вазнин гардида буд. Дар барообари ин, одобу ахло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и таба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аи</w:t>
      </w:r>
      <w:r w:rsidRPr="006B7330">
        <w:rPr>
          <w:rFonts w:ascii="Palatino Linotype" w:hAnsi="Palatino Linotype"/>
          <w:sz w:val="24"/>
          <w:szCs w:val="24"/>
        </w:rPr>
        <w:t xml:space="preserve"> боло хеле вайрон шуда буд. Аз ин 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>, Биной сабаби пайдоиши ахло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 xml:space="preserve">и одамони 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амъияти болоро 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 xml:space="preserve">йирост ошкор намуда, аз забони 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рамонони маснавии «Бе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>зу Ба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ром» он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оро махдсум намудааст. Одобу ахлок; аз ниго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и шоир ирей будааст. Дар охир ба хулосае меояд,</w:t>
      </w:r>
      <w:r w:rsidRPr="006B7330">
        <w:rPr>
          <w:rFonts w:ascii="Palatino Linotype" w:hAnsi="Palatino Linotype"/>
          <w:sz w:val="24"/>
          <w:szCs w:val="24"/>
        </w:rPr>
        <w:t xml:space="preserve"> ки одо-бу ахло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 xml:space="preserve">и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ар як инсон дар нати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аи таъсири му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ити атроф ба миён меояд: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ар</w:t>
      </w:r>
      <w:r w:rsidRPr="006B7330">
        <w:rPr>
          <w:rFonts w:ascii="Palatino Linotype" w:hAnsi="Palatino Linotype"/>
          <w:sz w:val="24"/>
          <w:szCs w:val="24"/>
        </w:rPr>
        <w:t xml:space="preserve"> к</w:t>
      </w:r>
      <w:r w:rsidRPr="006B7330">
        <w:rPr>
          <w:rFonts w:ascii="Palatino Linotype" w:eastAsia="MS Mincho" w:hAnsi="Palatino Linotype" w:cs="MS Mincho"/>
          <w:sz w:val="24"/>
          <w:szCs w:val="24"/>
        </w:rPr>
        <w:t>ӣ</w:t>
      </w:r>
      <w:r w:rsidRPr="006B7330">
        <w:rPr>
          <w:rFonts w:ascii="Palatino Linotype" w:hAnsi="Palatino Linotype" w:cs="Calibri"/>
          <w:sz w:val="24"/>
          <w:szCs w:val="24"/>
        </w:rPr>
        <w:t xml:space="preserve"> cap зад ба гулхани пурдуд,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омааш</w:t>
      </w:r>
      <w:r w:rsidRPr="006B7330">
        <w:rPr>
          <w:rFonts w:ascii="Palatino Linotype" w:hAnsi="Palatino Linotype"/>
          <w:sz w:val="24"/>
          <w:szCs w:val="24"/>
        </w:rPr>
        <w:t xml:space="preserve"> б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 xml:space="preserve">йи дуд гирад зуд.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Нашав</w:t>
      </w:r>
      <w:r w:rsidRPr="006B7330">
        <w:rPr>
          <w:rFonts w:ascii="Palatino Linotype" w:eastAsia="MS Mincho" w:hAnsi="Palatino Linotype" w:cs="MS Mincho"/>
          <w:sz w:val="24"/>
          <w:szCs w:val="24"/>
        </w:rPr>
        <w:t>ӣ</w:t>
      </w:r>
      <w:r w:rsidRPr="006B7330">
        <w:rPr>
          <w:rFonts w:ascii="Palatino Linotype" w:hAnsi="Palatino Linotype" w:cs="Calibri"/>
          <w:sz w:val="24"/>
          <w:szCs w:val="24"/>
        </w:rPr>
        <w:t xml:space="preserve">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 xml:space="preserve">а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амншиини бадон,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То нагардй зи хаёли бехирадон.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lastRenderedPageBreak/>
        <w:t xml:space="preserve">Яъне, Биной таъкид бар он дорад, ки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амнишини бад ин</w:t>
      </w:r>
      <w:r w:rsidRPr="006B7330">
        <w:rPr>
          <w:rFonts w:ascii="Palatino Linotype" w:hAnsi="Palatino Linotype"/>
          <w:sz w:val="24"/>
          <w:szCs w:val="24"/>
        </w:rPr>
        <w:t>сонро ба ро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и бад мебарад, аз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амнишини хуб бошад, тан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 хул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у атвори нек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 xml:space="preserve"> мебинад: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В-он ки бо гулхан</w:t>
      </w:r>
      <w:r w:rsidRPr="006B7330">
        <w:rPr>
          <w:rFonts w:ascii="Palatino Linotype" w:eastAsia="MS Mincho" w:hAnsi="Palatino Linotype" w:cs="MS Mincho"/>
          <w:sz w:val="24"/>
          <w:szCs w:val="24"/>
        </w:rPr>
        <w:t>ӣ</w:t>
      </w:r>
      <w:r w:rsidRPr="006B7330">
        <w:rPr>
          <w:rFonts w:ascii="Palatino Linotype" w:hAnsi="Palatino Linotype" w:cs="Calibri"/>
          <w:sz w:val="24"/>
          <w:szCs w:val="24"/>
        </w:rPr>
        <w:t xml:space="preserve"> шаеад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ампой,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уз</w:t>
      </w:r>
      <w:r w:rsidRPr="006B7330">
        <w:rPr>
          <w:rFonts w:ascii="Palatino Linotype" w:hAnsi="Palatino Linotype"/>
          <w:sz w:val="24"/>
          <w:szCs w:val="24"/>
        </w:rPr>
        <w:t xml:space="preserve"> ба хоки сиё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 нагирад 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ой.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 xml:space="preserve">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ар к</w:t>
      </w:r>
      <w:r w:rsidRPr="006B7330">
        <w:rPr>
          <w:rFonts w:ascii="Palatino Linotype" w:eastAsia="MS Mincho" w:hAnsi="Palatino Linotype" w:cs="MS Mincho"/>
          <w:sz w:val="24"/>
          <w:szCs w:val="24"/>
        </w:rPr>
        <w:t>ӣ</w:t>
      </w:r>
      <w:r w:rsidRPr="006B7330">
        <w:rPr>
          <w:rFonts w:ascii="Palatino Linotype" w:hAnsi="Palatino Linotype" w:cs="Calibri"/>
          <w:sz w:val="24"/>
          <w:szCs w:val="24"/>
        </w:rPr>
        <w:t xml:space="preserve"> атвори неку бад гирад,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ама</w:t>
      </w:r>
      <w:r w:rsidRPr="006B7330">
        <w:rPr>
          <w:rFonts w:ascii="Palatino Linotype" w:hAnsi="Palatino Linotype"/>
          <w:sz w:val="24"/>
          <w:szCs w:val="24"/>
        </w:rPr>
        <w:t xml:space="preserve"> аз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амнишини х (в) ад.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Камолиддин Биной барои исботи фикру андеша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ои ху</w:t>
      </w:r>
      <w:r w:rsidRPr="006B7330">
        <w:rPr>
          <w:rFonts w:ascii="Palatino Linotype" w:hAnsi="Palatino Linotype"/>
          <w:sz w:val="24"/>
          <w:szCs w:val="24"/>
        </w:rPr>
        <w:t xml:space="preserve">д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амеша саъю к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 xml:space="preserve">шиш менамояд, ки аз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олу 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воли одамон, аз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аёти он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 мисол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ои зиёде биёварад.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 xml:space="preserve">Биной чунин андеша дорад, ки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ангоме ки мо бо одамони бад нишастухез мекунем, рафта-рафта дар нати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аи таъсири он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 ба як шахеи разилу хиёнаткор табдил меёбем. Аз</w:t>
      </w:r>
      <w:r w:rsidRPr="006B7330">
        <w:rPr>
          <w:rFonts w:ascii="Palatino Linotype" w:hAnsi="Palatino Linotype"/>
          <w:sz w:val="24"/>
          <w:szCs w:val="24"/>
        </w:rPr>
        <w:t xml:space="preserve"> ин 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>, тарки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амс</w:t>
      </w:r>
      <w:r w:rsidRPr="006B7330">
        <w:rPr>
          <w:rFonts w:ascii="Palatino Linotype" w:eastAsia="MS Mincho" w:hAnsi="Palatino Linotype" w:cs="MS Mincho"/>
          <w:sz w:val="24"/>
          <w:szCs w:val="24"/>
        </w:rPr>
        <w:t>ӯҳ</w:t>
      </w:r>
      <w:r w:rsidRPr="006B7330">
        <w:rPr>
          <w:rFonts w:ascii="Palatino Linotype" w:hAnsi="Palatino Linotype" w:cs="Calibri"/>
          <w:sz w:val="24"/>
          <w:szCs w:val="24"/>
        </w:rPr>
        <w:t>батони</w:t>
      </w:r>
      <w:r w:rsidRPr="006B7330">
        <w:rPr>
          <w:rFonts w:ascii="Palatino Linotype" w:hAnsi="Palatino Linotype"/>
          <w:sz w:val="24"/>
          <w:szCs w:val="24"/>
        </w:rPr>
        <w:t xml:space="preserve"> бад ва ё бо одамони хуб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амнишин шудан ягона ро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и халосй аз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амин аст.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Гуфт: «Бигзар аз ин сия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 xml:space="preserve">зоп,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 xml:space="preserve">Пой баркаш зи отагии сузон!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 xml:space="preserve">То аз ин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амдамони бадгу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арат.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Чй бало хо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ад омадан ба сарат».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Биной дар маснавии «Бе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>зу Ба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ром» ба масъалаи кибру </w:t>
      </w:r>
      <w:r w:rsidRPr="006B7330">
        <w:rPr>
          <w:rFonts w:ascii="Palatino Linotype" w:hAnsi="Palatino Linotype" w:cs="Arial"/>
          <w:sz w:val="24"/>
          <w:szCs w:val="24"/>
        </w:rPr>
        <w:t>ғ</w:t>
      </w:r>
      <w:r w:rsidRPr="006B7330">
        <w:rPr>
          <w:rFonts w:ascii="Palatino Linotype" w:hAnsi="Palatino Linotype" w:cs="Calibri"/>
          <w:sz w:val="24"/>
          <w:szCs w:val="24"/>
        </w:rPr>
        <w:t>урур 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амияти 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 xml:space="preserve">иддй додааст. У 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айд менамояд, ки кибру гурур набояд хосси олимону адибон бошад, Вале, дар байни 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ли илму адаб низ пайдо шудани кибр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ам як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одисаи во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ей гардида буд. Ахди илму адаб боя</w:t>
      </w:r>
      <w:r w:rsidRPr="006B7330">
        <w:rPr>
          <w:rFonts w:ascii="Palatino Linotype" w:hAnsi="Palatino Linotype"/>
          <w:sz w:val="24"/>
          <w:szCs w:val="24"/>
        </w:rPr>
        <w:t xml:space="preserve">д аз кибр дурй 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>уста, ба хоксорй 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 xml:space="preserve"> оваранд, зеро тан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о ба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амин ро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 ма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 xml:space="preserve">були омма шуда метавонанд: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 xml:space="preserve">В-он ки кибр отрад зи илму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унар,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/>
          <w:sz w:val="24"/>
          <w:szCs w:val="24"/>
        </w:rPr>
      </w:pP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унару</w:t>
      </w:r>
      <w:r w:rsidRPr="006B7330">
        <w:rPr>
          <w:rFonts w:ascii="Palatino Linotype" w:hAnsi="Palatino Linotype"/>
          <w:sz w:val="24"/>
          <w:szCs w:val="24"/>
        </w:rPr>
        <w:t xml:space="preserve"> илмро намонад асар.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 xml:space="preserve"> Гар тавозуъ ба илм матвонй,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ли дониш пай, нодонй.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 xml:space="preserve">Умуман, Биной дар асари худ ба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ама масъ</w:t>
      </w:r>
      <w:r w:rsidRPr="006B7330">
        <w:rPr>
          <w:rFonts w:ascii="Palatino Linotype" w:hAnsi="Palatino Linotype"/>
          <w:sz w:val="24"/>
          <w:szCs w:val="24"/>
        </w:rPr>
        <w:t>ала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 xml:space="preserve">о дахл намудааст. </w:t>
      </w:r>
      <w:r w:rsidRPr="006B7330">
        <w:rPr>
          <w:rFonts w:ascii="Palatino Linotype" w:hAnsi="Palatino Linotype" w:cs="Arial"/>
          <w:sz w:val="24"/>
          <w:szCs w:val="24"/>
        </w:rPr>
        <w:t>Ғ</w:t>
      </w:r>
      <w:r w:rsidRPr="006B7330">
        <w:rPr>
          <w:rFonts w:ascii="Palatino Linotype" w:hAnsi="Palatino Linotype" w:cs="Calibri"/>
          <w:sz w:val="24"/>
          <w:szCs w:val="24"/>
        </w:rPr>
        <w:t>айр аз ин, у он шахсонеро. ки аз 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ӯ</w:t>
      </w:r>
      <w:r w:rsidRPr="006B7330">
        <w:rPr>
          <w:rFonts w:ascii="Palatino Linotype" w:hAnsi="Palatino Linotype" w:cs="Calibri"/>
          <w:sz w:val="24"/>
          <w:szCs w:val="24"/>
        </w:rPr>
        <w:t>йи хешу а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рабо давлату салват мекунанд, он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оро ба зери тозиёнаи тан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ид мегирад: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lastRenderedPageBreak/>
        <w:t xml:space="preserve">Мард бояд, ки худ падар бошад, 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Боиси фахри сад писар бошад.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Дар бораи сухан ва суханварй, одоби сухан кардан низ таълими хуб меди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ад. Таъкид менамояд, ки дар ва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ти сухан кардан э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тиёт бояд буд. Сухани мегуфтагиатро дар тарозуи акд бисан</w:t>
      </w:r>
      <w:r w:rsidRPr="006B7330">
        <w:rPr>
          <w:rFonts w:ascii="Palatino Linotype" w:eastAsia="MS Mincho" w:hAnsi="Palatino Linotype" w:cs="MS Mincho"/>
          <w:sz w:val="24"/>
          <w:szCs w:val="24"/>
        </w:rPr>
        <w:t>ҷ</w:t>
      </w:r>
      <w:r w:rsidRPr="006B7330">
        <w:rPr>
          <w:rFonts w:ascii="Palatino Linotype" w:hAnsi="Palatino Linotype" w:cs="Calibri"/>
          <w:sz w:val="24"/>
          <w:szCs w:val="24"/>
        </w:rPr>
        <w:t xml:space="preserve"> ва пас аз он ки ба дуруст будани он боварй 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осил кардй, ба забон биёр:</w:t>
      </w:r>
    </w:p>
    <w:p w:rsidR="006B7330" w:rsidRPr="006B7330" w:rsidRDefault="006B7330" w:rsidP="006B7330">
      <w:pPr>
        <w:ind w:firstLine="420"/>
        <w:jc w:val="both"/>
        <w:rPr>
          <w:rFonts w:ascii="Palatino Linotype" w:hAnsi="Palatino Linotype" w:cs="Calibri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Суханеро, ки дар ма</w:t>
      </w:r>
      <w:r w:rsidRPr="006B7330">
        <w:rPr>
          <w:rFonts w:ascii="Palatino Linotype" w:hAnsi="Palatino Linotype" w:cs="Arial"/>
          <w:sz w:val="24"/>
          <w:szCs w:val="24"/>
        </w:rPr>
        <w:t>қ</w:t>
      </w:r>
      <w:r w:rsidRPr="006B7330">
        <w:rPr>
          <w:rFonts w:ascii="Palatino Linotype" w:hAnsi="Palatino Linotype" w:cs="Calibri"/>
          <w:sz w:val="24"/>
          <w:szCs w:val="24"/>
        </w:rPr>
        <w:t>ол ор</w:t>
      </w:r>
      <w:r w:rsidRPr="006B7330">
        <w:rPr>
          <w:rFonts w:ascii="Palatino Linotype" w:eastAsia="MS Mincho" w:hAnsi="Palatino Linotype" w:cs="MS Mincho"/>
          <w:sz w:val="24"/>
          <w:szCs w:val="24"/>
        </w:rPr>
        <w:t>ӣ</w:t>
      </w:r>
      <w:r w:rsidRPr="006B7330">
        <w:rPr>
          <w:rFonts w:ascii="Palatino Linotype" w:hAnsi="Palatino Linotype" w:cs="Calibri"/>
          <w:sz w:val="24"/>
          <w:szCs w:val="24"/>
        </w:rPr>
        <w:t xml:space="preserve">, </w:t>
      </w:r>
    </w:p>
    <w:p w:rsidR="008B2275" w:rsidRPr="006B7330" w:rsidRDefault="006B7330" w:rsidP="006B7330">
      <w:pPr>
        <w:ind w:firstLine="420"/>
        <w:jc w:val="both"/>
        <w:rPr>
          <w:rFonts w:ascii="Palatino Linotype" w:hAnsi="Palatino Linotype"/>
          <w:sz w:val="24"/>
          <w:szCs w:val="24"/>
        </w:rPr>
      </w:pPr>
      <w:r w:rsidRPr="006B7330">
        <w:rPr>
          <w:rFonts w:ascii="Palatino Linotype" w:hAnsi="Palatino Linotype"/>
          <w:sz w:val="24"/>
          <w:szCs w:val="24"/>
        </w:rPr>
        <w:t>Аввал он бе</w:t>
      </w:r>
      <w:r w:rsidRPr="006B7330">
        <w:rPr>
          <w:rFonts w:ascii="Palatino Linotype" w:hAnsi="Palatino Linotype" w:cs="Arial"/>
          <w:sz w:val="24"/>
          <w:szCs w:val="24"/>
        </w:rPr>
        <w:t>ҳ</w:t>
      </w:r>
      <w:r w:rsidRPr="006B7330">
        <w:rPr>
          <w:rFonts w:ascii="Palatino Linotype" w:hAnsi="Palatino Linotype" w:cs="Calibri"/>
          <w:sz w:val="24"/>
          <w:szCs w:val="24"/>
        </w:rPr>
        <w:t>, ки дар хаёл</w:t>
      </w:r>
      <w:r w:rsidRPr="006B7330">
        <w:rPr>
          <w:rFonts w:ascii="Palatino Linotype" w:hAnsi="Palatino Linotype" w:cs="Calibri"/>
          <w:sz w:val="24"/>
          <w:szCs w:val="24"/>
        </w:rPr>
        <w:t xml:space="preserve"> ори.</w:t>
      </w:r>
    </w:p>
    <w:sectPr w:rsidR="008B2275" w:rsidRPr="006B7330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FDC" w:rsidRDefault="00C96FDC" w:rsidP="008B2275">
      <w:pPr>
        <w:spacing w:after="0" w:line="240" w:lineRule="auto"/>
      </w:pPr>
      <w:r>
        <w:separator/>
      </w:r>
    </w:p>
  </w:endnote>
  <w:endnote w:type="continuationSeparator" w:id="1">
    <w:p w:rsidR="00C96FDC" w:rsidRDefault="00C96FDC" w:rsidP="008B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FDC" w:rsidRDefault="00C96FDC" w:rsidP="008B2275">
      <w:pPr>
        <w:spacing w:after="0" w:line="240" w:lineRule="auto"/>
      </w:pPr>
      <w:r>
        <w:separator/>
      </w:r>
    </w:p>
  </w:footnote>
  <w:footnote w:type="continuationSeparator" w:id="1">
    <w:p w:rsidR="00C96FDC" w:rsidRDefault="00C96FDC" w:rsidP="008B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24"/>
    <w:multiLevelType w:val="multilevel"/>
    <w:tmpl w:val="4542615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75"/>
    <w:rsid w:val="000D4851"/>
    <w:rsid w:val="001F4772"/>
    <w:rsid w:val="002948D3"/>
    <w:rsid w:val="006B7330"/>
    <w:rsid w:val="008B2275"/>
    <w:rsid w:val="00A8303B"/>
    <w:rsid w:val="00C96FDC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2275"/>
  </w:style>
  <w:style w:type="paragraph" w:styleId="a5">
    <w:name w:val="footer"/>
    <w:basedOn w:val="a"/>
    <w:link w:val="a6"/>
    <w:uiPriority w:val="99"/>
    <w:semiHidden/>
    <w:unhideWhenUsed/>
    <w:rsid w:val="008B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275"/>
  </w:style>
  <w:style w:type="character" w:customStyle="1" w:styleId="1">
    <w:name w:val="Заголовок №1_"/>
    <w:basedOn w:val="a0"/>
    <w:link w:val="10"/>
    <w:rsid w:val="008B2275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B2275"/>
    <w:pPr>
      <w:shd w:val="clear" w:color="auto" w:fill="FFFFFF"/>
      <w:spacing w:before="180" w:after="0" w:line="233" w:lineRule="exact"/>
      <w:ind w:hanging="260"/>
      <w:outlineLvl w:val="0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2013-05-13T11:12:00Z</dcterms:created>
  <dcterms:modified xsi:type="dcterms:W3CDTF">2013-05-13T11:37:00Z</dcterms:modified>
</cp:coreProperties>
</file>